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49D3" w14:textId="13FEF544" w:rsidR="005F2C98" w:rsidRPr="005F2C98" w:rsidRDefault="005F2C98" w:rsidP="005F2C98">
      <w:pPr>
        <w:shd w:val="clear" w:color="auto" w:fill="FFFFFF"/>
        <w:spacing w:after="0" w:line="240" w:lineRule="auto"/>
        <w:jc w:val="center"/>
        <w:rPr>
          <w:rFonts w:ascii="Helvetica Neue" w:eastAsia="Times New Roman" w:hAnsi="Helvetica Neue" w:cs="Times New Roman"/>
          <w:b/>
          <w:bCs/>
          <w:kern w:val="0"/>
          <w:sz w:val="24"/>
          <w:szCs w:val="24"/>
          <w14:ligatures w14:val="none"/>
        </w:rPr>
      </w:pPr>
      <w:r w:rsidRPr="005F2C98">
        <w:rPr>
          <w:rFonts w:ascii="Helvetica Neue" w:eastAsia="Times New Roman" w:hAnsi="Helvetica Neue" w:cs="Times New Roman"/>
          <w:b/>
          <w:bCs/>
          <w:kern w:val="0"/>
          <w:sz w:val="24"/>
          <w:szCs w:val="24"/>
          <w14:ligatures w14:val="none"/>
        </w:rPr>
        <w:t>WORLD DAY OF PRAYER 2024</w:t>
      </w:r>
    </w:p>
    <w:p w14:paraId="55CB3C0E" w14:textId="77777777" w:rsidR="005F2C98" w:rsidRDefault="005F2C98" w:rsidP="005F2C98">
      <w:pPr>
        <w:shd w:val="clear" w:color="auto" w:fill="FFFFFF"/>
        <w:spacing w:after="0" w:line="240" w:lineRule="auto"/>
        <w:rPr>
          <w:rFonts w:ascii="Helvetica Neue" w:eastAsia="Times New Roman" w:hAnsi="Helvetica Neue" w:cs="Times New Roman"/>
          <w:kern w:val="0"/>
          <w:sz w:val="24"/>
          <w:szCs w:val="24"/>
          <w14:ligatures w14:val="none"/>
        </w:rPr>
      </w:pPr>
    </w:p>
    <w:p w14:paraId="581B175C" w14:textId="0A0DFDB8" w:rsidR="005F2C98" w:rsidRPr="005F2C98" w:rsidRDefault="005F2C98" w:rsidP="005F2C98">
      <w:pPr>
        <w:shd w:val="clear" w:color="auto" w:fill="FFFFFF"/>
        <w:spacing w:after="0" w:line="240" w:lineRule="auto"/>
        <w:rPr>
          <w:rFonts w:ascii="Helvetica Neue" w:eastAsia="Times New Roman" w:hAnsi="Helvetica Neue" w:cs="Times New Roman"/>
          <w:kern w:val="0"/>
          <w:sz w:val="24"/>
          <w:szCs w:val="24"/>
          <w14:ligatures w14:val="none"/>
        </w:rPr>
      </w:pPr>
      <w:r w:rsidRPr="005F2C98">
        <w:rPr>
          <w:rFonts w:ascii="Helvetica Neue" w:eastAsia="Times New Roman" w:hAnsi="Helvetica Neue" w:cs="Times New Roman"/>
          <w:kern w:val="0"/>
          <w:sz w:val="24"/>
          <w:szCs w:val="24"/>
          <w14:ligatures w14:val="none"/>
        </w:rPr>
        <w:t>World Day of Prayer 2024 is today Friday March 1, serving as a sacred occasion for Christian women worldwide to unite in personal prayer and through mission auxiliaries. As we meditate on Ephesians 4:1-3, we are reminded of the biblical mandate to maintain unity in the Spirit through the bond of peace. Scripture emphasizes the potency of collective prayer, highlighting its ability to transcend barriers and bring about transformative change.</w:t>
      </w:r>
    </w:p>
    <w:p w14:paraId="225C00D0" w14:textId="77777777" w:rsidR="005F2C98" w:rsidRPr="005F2C98" w:rsidRDefault="005F2C98" w:rsidP="005F2C98">
      <w:pPr>
        <w:shd w:val="clear" w:color="auto" w:fill="FFFFFF"/>
        <w:spacing w:after="0" w:line="240" w:lineRule="auto"/>
        <w:rPr>
          <w:rFonts w:ascii="Helvetica Neue" w:eastAsia="Times New Roman" w:hAnsi="Helvetica Neue" w:cs="Times New Roman"/>
          <w:kern w:val="0"/>
          <w:sz w:val="24"/>
          <w:szCs w:val="24"/>
          <w14:ligatures w14:val="none"/>
        </w:rPr>
      </w:pPr>
    </w:p>
    <w:p w14:paraId="3E97DD9D" w14:textId="77777777" w:rsidR="005F2C98" w:rsidRPr="005F2C98" w:rsidRDefault="005F2C98" w:rsidP="005F2C98">
      <w:pPr>
        <w:shd w:val="clear" w:color="auto" w:fill="FFFFFF"/>
        <w:spacing w:after="0" w:line="240" w:lineRule="auto"/>
        <w:rPr>
          <w:rFonts w:ascii="Helvetica Neue" w:eastAsia="Times New Roman" w:hAnsi="Helvetica Neue" w:cs="Times New Roman"/>
          <w:kern w:val="0"/>
          <w:sz w:val="24"/>
          <w:szCs w:val="24"/>
          <w14:ligatures w14:val="none"/>
        </w:rPr>
      </w:pPr>
      <w:r w:rsidRPr="005F2C98">
        <w:rPr>
          <w:rFonts w:ascii="Helvetica Neue" w:eastAsia="Times New Roman" w:hAnsi="Helvetica Neue" w:cs="Times New Roman"/>
          <w:kern w:val="0"/>
          <w:sz w:val="24"/>
          <w:szCs w:val="24"/>
          <w14:ligatures w14:val="none"/>
        </w:rPr>
        <w:t>On this significant day, our hearts and voices converge in harmony, seeking the divine touch of God in the lives of all women. With fervent petitions, we implore God's provision of peace, protection, strength, courage, and more for our sisters across the globe. It is through our collective supplication that we amplify our prayers, creating a powerful wave of intercession that reverberates throughout the world.</w:t>
      </w:r>
    </w:p>
    <w:p w14:paraId="631DB6C3" w14:textId="77777777" w:rsidR="005F2C98" w:rsidRPr="005F2C98" w:rsidRDefault="005F2C98" w:rsidP="005F2C98">
      <w:pPr>
        <w:shd w:val="clear" w:color="auto" w:fill="FFFFFF"/>
        <w:spacing w:after="0" w:line="240" w:lineRule="auto"/>
        <w:rPr>
          <w:rFonts w:ascii="Helvetica Neue" w:eastAsia="Times New Roman" w:hAnsi="Helvetica Neue" w:cs="Times New Roman"/>
          <w:kern w:val="0"/>
          <w:sz w:val="24"/>
          <w:szCs w:val="24"/>
          <w14:ligatures w14:val="none"/>
        </w:rPr>
      </w:pPr>
    </w:p>
    <w:p w14:paraId="05F931CF" w14:textId="77777777" w:rsidR="005F2C98" w:rsidRPr="005F2C98" w:rsidRDefault="005F2C98" w:rsidP="005F2C98">
      <w:pPr>
        <w:shd w:val="clear" w:color="auto" w:fill="FFFFFF"/>
        <w:spacing w:after="0" w:line="240" w:lineRule="auto"/>
        <w:rPr>
          <w:rFonts w:ascii="Helvetica Neue" w:eastAsia="Times New Roman" w:hAnsi="Helvetica Neue" w:cs="Times New Roman"/>
          <w:kern w:val="0"/>
          <w:sz w:val="24"/>
          <w:szCs w:val="24"/>
          <w14:ligatures w14:val="none"/>
        </w:rPr>
      </w:pPr>
      <w:r w:rsidRPr="005F2C98">
        <w:rPr>
          <w:rFonts w:ascii="Helvetica Neue" w:eastAsia="Times New Roman" w:hAnsi="Helvetica Neue" w:cs="Times New Roman"/>
          <w:kern w:val="0"/>
          <w:sz w:val="24"/>
          <w:szCs w:val="24"/>
          <w14:ligatures w14:val="none"/>
        </w:rPr>
        <w:t>In solidarity with Sheran Harper, our esteemed worldwide president, the USA Mother’s Union stands as a beacon of support and advocacy for women of every age and circumstance. From the vulnerable girls to the wise grandmothers, from the expectant mothers to the sisters in distress, we beseech God's intervention in their lives, especially those ensnared in the turmoil of war and the agony of domestic violence.</w:t>
      </w:r>
    </w:p>
    <w:p w14:paraId="43F872F1" w14:textId="77777777" w:rsidR="005F2C98" w:rsidRPr="005F2C98" w:rsidRDefault="005F2C98" w:rsidP="005F2C98">
      <w:pPr>
        <w:shd w:val="clear" w:color="auto" w:fill="FFFFFF"/>
        <w:spacing w:after="0" w:line="240" w:lineRule="auto"/>
        <w:rPr>
          <w:rFonts w:ascii="Helvetica Neue" w:eastAsia="Times New Roman" w:hAnsi="Helvetica Neue" w:cs="Times New Roman"/>
          <w:kern w:val="0"/>
          <w:sz w:val="24"/>
          <w:szCs w:val="24"/>
          <w14:ligatures w14:val="none"/>
        </w:rPr>
      </w:pPr>
    </w:p>
    <w:p w14:paraId="2D5E6FDA" w14:textId="77777777" w:rsidR="005F2C98" w:rsidRPr="005F2C98" w:rsidRDefault="005F2C98" w:rsidP="005F2C98">
      <w:pPr>
        <w:shd w:val="clear" w:color="auto" w:fill="FFFFFF"/>
        <w:spacing w:after="0" w:line="240" w:lineRule="auto"/>
        <w:rPr>
          <w:rFonts w:ascii="Helvetica Neue" w:eastAsia="Times New Roman" w:hAnsi="Helvetica Neue" w:cs="Times New Roman"/>
          <w:kern w:val="0"/>
          <w:sz w:val="24"/>
          <w:szCs w:val="24"/>
          <w14:ligatures w14:val="none"/>
        </w:rPr>
      </w:pPr>
      <w:r w:rsidRPr="005F2C98">
        <w:rPr>
          <w:rFonts w:ascii="Helvetica Neue" w:eastAsia="Times New Roman" w:hAnsi="Helvetica Neue" w:cs="Times New Roman"/>
          <w:kern w:val="0"/>
          <w:sz w:val="24"/>
          <w:szCs w:val="24"/>
          <w14:ligatures w14:val="none"/>
        </w:rPr>
        <w:t xml:space="preserve">Our prayers extend to encompass healing for the sick and clarity of mind and safety for those navigating perilous situations. We </w:t>
      </w:r>
      <w:proofErr w:type="gramStart"/>
      <w:r w:rsidRPr="005F2C98">
        <w:rPr>
          <w:rFonts w:ascii="Helvetica Neue" w:eastAsia="Times New Roman" w:hAnsi="Helvetica Neue" w:cs="Times New Roman"/>
          <w:kern w:val="0"/>
          <w:sz w:val="24"/>
          <w:szCs w:val="24"/>
          <w14:ligatures w14:val="none"/>
        </w:rPr>
        <w:t>lift up</w:t>
      </w:r>
      <w:proofErr w:type="gramEnd"/>
      <w:r w:rsidRPr="005F2C98">
        <w:rPr>
          <w:rFonts w:ascii="Helvetica Neue" w:eastAsia="Times New Roman" w:hAnsi="Helvetica Neue" w:cs="Times New Roman"/>
          <w:kern w:val="0"/>
          <w:sz w:val="24"/>
          <w:szCs w:val="24"/>
          <w14:ligatures w14:val="none"/>
        </w:rPr>
        <w:t xml:space="preserve"> Sharon Harper, our global leader, and Evelyn Alleyne, the MU USA President, alongside all women in positions of leadership. May God graciously shower them with blessings, wisdom, and knowledge to uplift, inspire, and empower women worldwide through their exemplary service.</w:t>
      </w:r>
    </w:p>
    <w:p w14:paraId="1AF5D20B" w14:textId="77777777" w:rsidR="005F2C98" w:rsidRPr="005F2C98" w:rsidRDefault="005F2C98" w:rsidP="005F2C98">
      <w:pPr>
        <w:shd w:val="clear" w:color="auto" w:fill="FFFFFF"/>
        <w:spacing w:after="0" w:line="240" w:lineRule="auto"/>
        <w:rPr>
          <w:rFonts w:ascii="Helvetica Neue" w:eastAsia="Times New Roman" w:hAnsi="Helvetica Neue" w:cs="Times New Roman"/>
          <w:kern w:val="0"/>
          <w:sz w:val="24"/>
          <w:szCs w:val="24"/>
          <w14:ligatures w14:val="none"/>
        </w:rPr>
      </w:pPr>
    </w:p>
    <w:p w14:paraId="6387AD49" w14:textId="77777777" w:rsidR="005F2C98" w:rsidRPr="005F2C98" w:rsidRDefault="005F2C98" w:rsidP="005F2C98">
      <w:pPr>
        <w:shd w:val="clear" w:color="auto" w:fill="FFFFFF"/>
        <w:spacing w:after="0" w:line="240" w:lineRule="auto"/>
        <w:rPr>
          <w:rFonts w:ascii="Helvetica Neue" w:eastAsia="Times New Roman" w:hAnsi="Helvetica Neue" w:cs="Times New Roman"/>
          <w:kern w:val="0"/>
          <w:sz w:val="24"/>
          <w:szCs w:val="24"/>
          <w14:ligatures w14:val="none"/>
        </w:rPr>
      </w:pPr>
      <w:r w:rsidRPr="005F2C98">
        <w:rPr>
          <w:rFonts w:ascii="Helvetica Neue" w:eastAsia="Times New Roman" w:hAnsi="Helvetica Neue" w:cs="Times New Roman"/>
          <w:kern w:val="0"/>
          <w:sz w:val="24"/>
          <w:szCs w:val="24"/>
          <w14:ligatures w14:val="none"/>
        </w:rPr>
        <w:t>Aligned with the teachings of Ephesians 4:1-3, we recognize the indispensable role of unity in our prayers, particularly as we intercede for girls and young women ensnared in the web of human trafficking. Together, let our collective voices ascend as a symphony of hope, fervently pleading for their rescue and restoration.</w:t>
      </w:r>
    </w:p>
    <w:p w14:paraId="670FB9AF" w14:textId="77777777" w:rsidR="005F2C98" w:rsidRPr="005F2C98" w:rsidRDefault="005F2C98" w:rsidP="005F2C98">
      <w:pPr>
        <w:shd w:val="clear" w:color="auto" w:fill="FFFFFF"/>
        <w:spacing w:after="0" w:line="240" w:lineRule="auto"/>
        <w:rPr>
          <w:rFonts w:ascii="Helvetica Neue" w:eastAsia="Times New Roman" w:hAnsi="Helvetica Neue" w:cs="Times New Roman"/>
          <w:kern w:val="0"/>
          <w:sz w:val="24"/>
          <w:szCs w:val="24"/>
          <w14:ligatures w14:val="none"/>
        </w:rPr>
      </w:pPr>
    </w:p>
    <w:p w14:paraId="61536B8E" w14:textId="77777777" w:rsidR="005F2C98" w:rsidRPr="005F2C98" w:rsidRDefault="005F2C98" w:rsidP="005F2C98">
      <w:pPr>
        <w:shd w:val="clear" w:color="auto" w:fill="FFFFFF"/>
        <w:spacing w:after="0" w:line="240" w:lineRule="auto"/>
        <w:rPr>
          <w:rFonts w:ascii="Helvetica Neue" w:eastAsia="Times New Roman" w:hAnsi="Helvetica Neue" w:cs="Times New Roman"/>
          <w:kern w:val="0"/>
          <w:sz w:val="24"/>
          <w:szCs w:val="24"/>
          <w14:ligatures w14:val="none"/>
        </w:rPr>
      </w:pPr>
      <w:r w:rsidRPr="005F2C98">
        <w:rPr>
          <w:rFonts w:ascii="Helvetica Neue" w:eastAsia="Times New Roman" w:hAnsi="Helvetica Neue" w:cs="Times New Roman"/>
          <w:kern w:val="0"/>
          <w:sz w:val="24"/>
          <w:szCs w:val="24"/>
          <w14:ligatures w14:val="none"/>
        </w:rPr>
        <w:t>As we journey through this day of prayer, let us join hands with women across the globe, standing alongside the Mother’s Union in beseeching divine intervention in our lives and in the entirety of the world. Through our unified prayers, may we witness the manifestation of God's grace and mercy, bringing about healing, reconciliation, and transformation on a global scale.</w:t>
      </w:r>
    </w:p>
    <w:p w14:paraId="6C7D87AC" w14:textId="77777777" w:rsidR="004009E4" w:rsidRDefault="004009E4"/>
    <w:sectPr w:rsidR="0040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0021A"/>
    <w:multiLevelType w:val="multilevel"/>
    <w:tmpl w:val="8072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46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98"/>
    <w:rsid w:val="00395016"/>
    <w:rsid w:val="004009E4"/>
    <w:rsid w:val="005F2C98"/>
    <w:rsid w:val="00BE6288"/>
    <w:rsid w:val="00CD7C95"/>
    <w:rsid w:val="00F60665"/>
    <w:rsid w:val="00FD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A928"/>
  <w15:chartTrackingRefBased/>
  <w15:docId w15:val="{B88C2AFC-CE5C-42C2-A851-8A7044A7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C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2C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2C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2C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2C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2C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2C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2C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2C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C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2C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2C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2C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2C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2C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2C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2C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2C98"/>
    <w:rPr>
      <w:rFonts w:eastAsiaTheme="majorEastAsia" w:cstheme="majorBidi"/>
      <w:color w:val="272727" w:themeColor="text1" w:themeTint="D8"/>
    </w:rPr>
  </w:style>
  <w:style w:type="paragraph" w:styleId="Title">
    <w:name w:val="Title"/>
    <w:basedOn w:val="Normal"/>
    <w:next w:val="Normal"/>
    <w:link w:val="TitleChar"/>
    <w:uiPriority w:val="10"/>
    <w:qFormat/>
    <w:rsid w:val="005F2C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C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2C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2C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2C98"/>
    <w:pPr>
      <w:spacing w:before="160"/>
      <w:jc w:val="center"/>
    </w:pPr>
    <w:rPr>
      <w:i/>
      <w:iCs/>
      <w:color w:val="404040" w:themeColor="text1" w:themeTint="BF"/>
    </w:rPr>
  </w:style>
  <w:style w:type="character" w:customStyle="1" w:styleId="QuoteChar">
    <w:name w:val="Quote Char"/>
    <w:basedOn w:val="DefaultParagraphFont"/>
    <w:link w:val="Quote"/>
    <w:uiPriority w:val="29"/>
    <w:rsid w:val="005F2C98"/>
    <w:rPr>
      <w:i/>
      <w:iCs/>
      <w:color w:val="404040" w:themeColor="text1" w:themeTint="BF"/>
    </w:rPr>
  </w:style>
  <w:style w:type="paragraph" w:styleId="ListParagraph">
    <w:name w:val="List Paragraph"/>
    <w:basedOn w:val="Normal"/>
    <w:uiPriority w:val="34"/>
    <w:qFormat/>
    <w:rsid w:val="005F2C98"/>
    <w:pPr>
      <w:ind w:left="720"/>
      <w:contextualSpacing/>
    </w:pPr>
  </w:style>
  <w:style w:type="character" w:styleId="IntenseEmphasis">
    <w:name w:val="Intense Emphasis"/>
    <w:basedOn w:val="DefaultParagraphFont"/>
    <w:uiPriority w:val="21"/>
    <w:qFormat/>
    <w:rsid w:val="005F2C98"/>
    <w:rPr>
      <w:i/>
      <w:iCs/>
      <w:color w:val="0F4761" w:themeColor="accent1" w:themeShade="BF"/>
    </w:rPr>
  </w:style>
  <w:style w:type="paragraph" w:styleId="IntenseQuote">
    <w:name w:val="Intense Quote"/>
    <w:basedOn w:val="Normal"/>
    <w:next w:val="Normal"/>
    <w:link w:val="IntenseQuoteChar"/>
    <w:uiPriority w:val="30"/>
    <w:qFormat/>
    <w:rsid w:val="005F2C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2C98"/>
    <w:rPr>
      <w:i/>
      <w:iCs/>
      <w:color w:val="0F4761" w:themeColor="accent1" w:themeShade="BF"/>
    </w:rPr>
  </w:style>
  <w:style w:type="character" w:styleId="IntenseReference">
    <w:name w:val="Intense Reference"/>
    <w:basedOn w:val="DefaultParagraphFont"/>
    <w:uiPriority w:val="32"/>
    <w:qFormat/>
    <w:rsid w:val="005F2C98"/>
    <w:rPr>
      <w:b/>
      <w:bCs/>
      <w:smallCaps/>
      <w:color w:val="0F4761" w:themeColor="accent1" w:themeShade="BF"/>
      <w:spacing w:val="5"/>
    </w:rPr>
  </w:style>
  <w:style w:type="character" w:styleId="Hyperlink">
    <w:name w:val="Hyperlink"/>
    <w:basedOn w:val="DefaultParagraphFont"/>
    <w:uiPriority w:val="99"/>
    <w:semiHidden/>
    <w:unhideWhenUsed/>
    <w:rsid w:val="005F2C98"/>
    <w:rPr>
      <w:color w:val="0000FF"/>
      <w:u w:val="single"/>
    </w:rPr>
  </w:style>
  <w:style w:type="paragraph" w:customStyle="1" w:styleId="ge">
    <w:name w:val="g_e"/>
    <w:basedOn w:val="Normal"/>
    <w:rsid w:val="005F2C9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9193">
      <w:bodyDiv w:val="1"/>
      <w:marLeft w:val="0"/>
      <w:marRight w:val="0"/>
      <w:marTop w:val="0"/>
      <w:marBottom w:val="0"/>
      <w:divBdr>
        <w:top w:val="none" w:sz="0" w:space="0" w:color="auto"/>
        <w:left w:val="none" w:sz="0" w:space="0" w:color="auto"/>
        <w:bottom w:val="none" w:sz="0" w:space="0" w:color="auto"/>
        <w:right w:val="none" w:sz="0" w:space="0" w:color="auto"/>
      </w:divBdr>
      <w:divsChild>
        <w:div w:id="250089261">
          <w:marLeft w:val="0"/>
          <w:marRight w:val="0"/>
          <w:marTop w:val="0"/>
          <w:marBottom w:val="0"/>
          <w:divBdr>
            <w:top w:val="none" w:sz="0" w:space="0" w:color="auto"/>
            <w:left w:val="none" w:sz="0" w:space="0" w:color="auto"/>
            <w:bottom w:val="none" w:sz="0" w:space="0" w:color="auto"/>
            <w:right w:val="none" w:sz="0" w:space="0" w:color="auto"/>
          </w:divBdr>
          <w:divsChild>
            <w:div w:id="1451051197">
              <w:marLeft w:val="0"/>
              <w:marRight w:val="0"/>
              <w:marTop w:val="0"/>
              <w:marBottom w:val="0"/>
              <w:divBdr>
                <w:top w:val="none" w:sz="0" w:space="0" w:color="auto"/>
                <w:left w:val="none" w:sz="0" w:space="0" w:color="auto"/>
                <w:bottom w:val="none" w:sz="0" w:space="0" w:color="auto"/>
                <w:right w:val="none" w:sz="0" w:space="0" w:color="auto"/>
              </w:divBdr>
              <w:divsChild>
                <w:div w:id="1740977335">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sChild>
                        <w:div w:id="943271492">
                          <w:marLeft w:val="0"/>
                          <w:marRight w:val="0"/>
                          <w:marTop w:val="0"/>
                          <w:marBottom w:val="0"/>
                          <w:divBdr>
                            <w:top w:val="none" w:sz="0" w:space="0" w:color="auto"/>
                            <w:left w:val="none" w:sz="0" w:space="0" w:color="auto"/>
                            <w:bottom w:val="none" w:sz="0" w:space="0" w:color="auto"/>
                            <w:right w:val="none" w:sz="0" w:space="0" w:color="auto"/>
                          </w:divBdr>
                          <w:divsChild>
                            <w:div w:id="1833527268">
                              <w:marLeft w:val="0"/>
                              <w:marRight w:val="0"/>
                              <w:marTop w:val="0"/>
                              <w:marBottom w:val="0"/>
                              <w:divBdr>
                                <w:top w:val="none" w:sz="0" w:space="0" w:color="auto"/>
                                <w:left w:val="none" w:sz="0" w:space="0" w:color="auto"/>
                                <w:bottom w:val="none" w:sz="0" w:space="0" w:color="auto"/>
                                <w:right w:val="none" w:sz="0" w:space="0" w:color="auto"/>
                              </w:divBdr>
                            </w:div>
                            <w:div w:id="932931743">
                              <w:marLeft w:val="0"/>
                              <w:marRight w:val="0"/>
                              <w:marTop w:val="0"/>
                              <w:marBottom w:val="0"/>
                              <w:divBdr>
                                <w:top w:val="none" w:sz="0" w:space="0" w:color="auto"/>
                                <w:left w:val="none" w:sz="0" w:space="0" w:color="auto"/>
                                <w:bottom w:val="none" w:sz="0" w:space="0" w:color="auto"/>
                                <w:right w:val="none" w:sz="0" w:space="0" w:color="auto"/>
                              </w:divBdr>
                            </w:div>
                            <w:div w:id="1149521709">
                              <w:marLeft w:val="0"/>
                              <w:marRight w:val="0"/>
                              <w:marTop w:val="0"/>
                              <w:marBottom w:val="0"/>
                              <w:divBdr>
                                <w:top w:val="none" w:sz="0" w:space="0" w:color="auto"/>
                                <w:left w:val="none" w:sz="0" w:space="0" w:color="auto"/>
                                <w:bottom w:val="none" w:sz="0" w:space="0" w:color="auto"/>
                                <w:right w:val="none" w:sz="0" w:space="0" w:color="auto"/>
                              </w:divBdr>
                            </w:div>
                            <w:div w:id="236332854">
                              <w:marLeft w:val="0"/>
                              <w:marRight w:val="0"/>
                              <w:marTop w:val="0"/>
                              <w:marBottom w:val="0"/>
                              <w:divBdr>
                                <w:top w:val="none" w:sz="0" w:space="0" w:color="auto"/>
                                <w:left w:val="none" w:sz="0" w:space="0" w:color="auto"/>
                                <w:bottom w:val="none" w:sz="0" w:space="0" w:color="auto"/>
                                <w:right w:val="none" w:sz="0" w:space="0" w:color="auto"/>
                              </w:divBdr>
                            </w:div>
                            <w:div w:id="1304851233">
                              <w:marLeft w:val="0"/>
                              <w:marRight w:val="0"/>
                              <w:marTop w:val="0"/>
                              <w:marBottom w:val="0"/>
                              <w:divBdr>
                                <w:top w:val="none" w:sz="0" w:space="0" w:color="auto"/>
                                <w:left w:val="none" w:sz="0" w:space="0" w:color="auto"/>
                                <w:bottom w:val="none" w:sz="0" w:space="0" w:color="auto"/>
                                <w:right w:val="none" w:sz="0" w:space="0" w:color="auto"/>
                              </w:divBdr>
                            </w:div>
                            <w:div w:id="1819567995">
                              <w:marLeft w:val="0"/>
                              <w:marRight w:val="0"/>
                              <w:marTop w:val="0"/>
                              <w:marBottom w:val="0"/>
                              <w:divBdr>
                                <w:top w:val="none" w:sz="0" w:space="0" w:color="auto"/>
                                <w:left w:val="none" w:sz="0" w:space="0" w:color="auto"/>
                                <w:bottom w:val="none" w:sz="0" w:space="0" w:color="auto"/>
                                <w:right w:val="none" w:sz="0" w:space="0" w:color="auto"/>
                              </w:divBdr>
                            </w:div>
                            <w:div w:id="1996949409">
                              <w:marLeft w:val="0"/>
                              <w:marRight w:val="0"/>
                              <w:marTop w:val="0"/>
                              <w:marBottom w:val="0"/>
                              <w:divBdr>
                                <w:top w:val="none" w:sz="0" w:space="0" w:color="auto"/>
                                <w:left w:val="none" w:sz="0" w:space="0" w:color="auto"/>
                                <w:bottom w:val="none" w:sz="0" w:space="0" w:color="auto"/>
                                <w:right w:val="none" w:sz="0" w:space="0" w:color="auto"/>
                              </w:divBdr>
                            </w:div>
                            <w:div w:id="1046569389">
                              <w:marLeft w:val="0"/>
                              <w:marRight w:val="0"/>
                              <w:marTop w:val="0"/>
                              <w:marBottom w:val="0"/>
                              <w:divBdr>
                                <w:top w:val="none" w:sz="0" w:space="0" w:color="auto"/>
                                <w:left w:val="none" w:sz="0" w:space="0" w:color="auto"/>
                                <w:bottom w:val="none" w:sz="0" w:space="0" w:color="auto"/>
                                <w:right w:val="none" w:sz="0" w:space="0" w:color="auto"/>
                              </w:divBdr>
                            </w:div>
                            <w:div w:id="1300770184">
                              <w:marLeft w:val="0"/>
                              <w:marRight w:val="0"/>
                              <w:marTop w:val="0"/>
                              <w:marBottom w:val="0"/>
                              <w:divBdr>
                                <w:top w:val="none" w:sz="0" w:space="0" w:color="auto"/>
                                <w:left w:val="none" w:sz="0" w:space="0" w:color="auto"/>
                                <w:bottom w:val="none" w:sz="0" w:space="0" w:color="auto"/>
                                <w:right w:val="none" w:sz="0" w:space="0" w:color="auto"/>
                              </w:divBdr>
                            </w:div>
                            <w:div w:id="1363166774">
                              <w:marLeft w:val="0"/>
                              <w:marRight w:val="0"/>
                              <w:marTop w:val="0"/>
                              <w:marBottom w:val="0"/>
                              <w:divBdr>
                                <w:top w:val="none" w:sz="0" w:space="0" w:color="auto"/>
                                <w:left w:val="none" w:sz="0" w:space="0" w:color="auto"/>
                                <w:bottom w:val="none" w:sz="0" w:space="0" w:color="auto"/>
                                <w:right w:val="none" w:sz="0" w:space="0" w:color="auto"/>
                              </w:divBdr>
                            </w:div>
                            <w:div w:id="393091306">
                              <w:marLeft w:val="0"/>
                              <w:marRight w:val="0"/>
                              <w:marTop w:val="0"/>
                              <w:marBottom w:val="0"/>
                              <w:divBdr>
                                <w:top w:val="none" w:sz="0" w:space="0" w:color="auto"/>
                                <w:left w:val="none" w:sz="0" w:space="0" w:color="auto"/>
                                <w:bottom w:val="none" w:sz="0" w:space="0" w:color="auto"/>
                                <w:right w:val="none" w:sz="0" w:space="0" w:color="auto"/>
                              </w:divBdr>
                            </w:div>
                            <w:div w:id="14157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58234">
          <w:marLeft w:val="-120"/>
          <w:marRight w:val="-300"/>
          <w:marTop w:val="0"/>
          <w:marBottom w:val="0"/>
          <w:divBdr>
            <w:top w:val="none" w:sz="0" w:space="0" w:color="auto"/>
            <w:left w:val="none" w:sz="0" w:space="0" w:color="auto"/>
            <w:bottom w:val="none" w:sz="0" w:space="0" w:color="auto"/>
            <w:right w:val="none" w:sz="0" w:space="0" w:color="auto"/>
          </w:divBdr>
          <w:divsChild>
            <w:div w:id="380135500">
              <w:marLeft w:val="0"/>
              <w:marRight w:val="0"/>
              <w:marTop w:val="0"/>
              <w:marBottom w:val="0"/>
              <w:divBdr>
                <w:top w:val="none" w:sz="0" w:space="0" w:color="auto"/>
                <w:left w:val="none" w:sz="0" w:space="0" w:color="auto"/>
                <w:bottom w:val="none" w:sz="0" w:space="0" w:color="auto"/>
                <w:right w:val="none" w:sz="0" w:space="0" w:color="auto"/>
              </w:divBdr>
              <w:divsChild>
                <w:div w:id="168593372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Brown-Palmer</dc:creator>
  <cp:keywords/>
  <dc:description/>
  <cp:lastModifiedBy>Colleen Brown-Palmer</cp:lastModifiedBy>
  <cp:revision>1</cp:revision>
  <dcterms:created xsi:type="dcterms:W3CDTF">2024-03-24T03:19:00Z</dcterms:created>
  <dcterms:modified xsi:type="dcterms:W3CDTF">2024-03-24T03:20:00Z</dcterms:modified>
</cp:coreProperties>
</file>